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C460F" w:rsidRDefault="0097177F">
      <w:r w:rsidRPr="0097177F">
        <w:t xml:space="preserve">Welcome to our website, </w:t>
      </w:r>
      <w:proofErr w:type="gramStart"/>
      <w:r w:rsidRPr="0097177F">
        <w:t>We</w:t>
      </w:r>
      <w:proofErr w:type="gramEnd"/>
      <w:r w:rsidRPr="0097177F">
        <w:t xml:space="preserve"> are the Marshall County Humane Society located in Holly Springs, MS, a non-profit organization made up of a very active and dedicated group of volunteers. Our goals are to educate people on responsible pet ownership and to reduce the homeless pet population through adoptions and spay/neuter.</w:t>
      </w:r>
      <w:bookmarkStart w:id="0" w:name="_GoBack"/>
      <w:bookmarkEnd w:id="0"/>
    </w:p>
    <w:sectPr w:rsidR="00CC460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 Rounded MT Bold">
    <w:panose1 w:val="020F0704030504030204"/>
    <w:charset w:val="00"/>
    <w:family w:val="swiss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7177F"/>
    <w:rsid w:val="0097177F"/>
    <w:rsid w:val="00CC46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Rounded MT Bold" w:eastAsiaTheme="minorHAnsi" w:hAnsi="Arial Rounded MT Bold" w:cstheme="minorBidi"/>
        <w:b/>
        <w:i/>
        <w:sz w:val="24"/>
        <w:szCs w:val="22"/>
        <w:lang w:val="en-US" w:eastAsia="en-US" w:bidi="ar-SA"/>
      </w:rPr>
    </w:rPrDefault>
    <w:pPrDefault>
      <w:pPr>
        <w:spacing w:after="20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b w:val="0"/>
      <w:i w:val="0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Rounded MT Bold" w:eastAsiaTheme="minorHAnsi" w:hAnsi="Arial Rounded MT Bold" w:cstheme="minorBidi"/>
        <w:b/>
        <w:i/>
        <w:sz w:val="24"/>
        <w:szCs w:val="22"/>
        <w:lang w:val="en-US" w:eastAsia="en-US" w:bidi="ar-SA"/>
      </w:rPr>
    </w:rPrDefault>
    <w:pPrDefault>
      <w:pPr>
        <w:spacing w:after="20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b w:val="0"/>
      <w:i w:val="0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47</Words>
  <Characters>273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319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Jeanine</dc:creator>
  <cp:lastModifiedBy>Jeanine</cp:lastModifiedBy>
  <cp:revision>1</cp:revision>
  <dcterms:created xsi:type="dcterms:W3CDTF">2018-02-26T00:55:00Z</dcterms:created>
  <dcterms:modified xsi:type="dcterms:W3CDTF">2018-02-26T00:55:00Z</dcterms:modified>
</cp:coreProperties>
</file>